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A14E" w14:textId="77777777" w:rsidR="00D65436" w:rsidRPr="00D65436" w:rsidRDefault="00D65436" w:rsidP="00D65436">
      <w:pPr>
        <w:widowControl w:val="0"/>
        <w:autoSpaceDE w:val="0"/>
        <w:autoSpaceDN w:val="0"/>
        <w:adjustRightInd w:val="0"/>
        <w:spacing w:after="240"/>
        <w:contextualSpacing/>
        <w:jc w:val="center"/>
        <w:rPr>
          <w:rFonts w:cs="Calibri"/>
          <w:b/>
        </w:rPr>
      </w:pPr>
      <w:r w:rsidRPr="00D65436">
        <w:rPr>
          <w:rFonts w:cs="Calibri"/>
          <w:b/>
        </w:rPr>
        <w:t>Fairbanks North Star Borough School District</w:t>
      </w:r>
    </w:p>
    <w:p w14:paraId="6F02F138" w14:textId="77777777" w:rsidR="00D65436" w:rsidRPr="00D65436" w:rsidRDefault="00D65436" w:rsidP="00D65436">
      <w:pPr>
        <w:widowControl w:val="0"/>
        <w:autoSpaceDE w:val="0"/>
        <w:autoSpaceDN w:val="0"/>
        <w:adjustRightInd w:val="0"/>
        <w:spacing w:after="240"/>
        <w:contextualSpacing/>
        <w:jc w:val="center"/>
        <w:rPr>
          <w:rFonts w:cs="Calibri"/>
          <w:b/>
        </w:rPr>
      </w:pPr>
      <w:r w:rsidRPr="00D65436">
        <w:rPr>
          <w:rFonts w:cs="Calibri"/>
          <w:b/>
        </w:rPr>
        <w:t>District-Wide Lockdown Drill</w:t>
      </w:r>
    </w:p>
    <w:p w14:paraId="5EECE0E9" w14:textId="77777777" w:rsidR="00D65436" w:rsidRPr="00D65436" w:rsidRDefault="00D65436" w:rsidP="00D65436">
      <w:pPr>
        <w:widowControl w:val="0"/>
        <w:autoSpaceDE w:val="0"/>
        <w:autoSpaceDN w:val="0"/>
        <w:adjustRightInd w:val="0"/>
        <w:spacing w:after="240"/>
        <w:contextualSpacing/>
        <w:jc w:val="center"/>
        <w:rPr>
          <w:rFonts w:cs="Calibri"/>
          <w:b/>
        </w:rPr>
      </w:pPr>
      <w:proofErr w:type="gramStart"/>
      <w:r w:rsidRPr="00D65436">
        <w:rPr>
          <w:rFonts w:cs="Calibri"/>
          <w:b/>
        </w:rPr>
        <w:t>Monday March 25, 2013 @ 1:15 p.m.</w:t>
      </w:r>
      <w:proofErr w:type="gramEnd"/>
    </w:p>
    <w:p w14:paraId="407D3651" w14:textId="77777777" w:rsidR="00D65436" w:rsidRPr="00D65436" w:rsidRDefault="00D65436" w:rsidP="00D65436">
      <w:pPr>
        <w:widowControl w:val="0"/>
        <w:autoSpaceDE w:val="0"/>
        <w:autoSpaceDN w:val="0"/>
        <w:adjustRightInd w:val="0"/>
        <w:spacing w:after="240"/>
        <w:rPr>
          <w:rFonts w:cs="Calibri"/>
        </w:rPr>
      </w:pPr>
    </w:p>
    <w:p w14:paraId="1E999BF1" w14:textId="77777777" w:rsidR="00D65436" w:rsidRPr="00D65436" w:rsidRDefault="00D65436" w:rsidP="00D65436">
      <w:pPr>
        <w:widowControl w:val="0"/>
        <w:autoSpaceDE w:val="0"/>
        <w:autoSpaceDN w:val="0"/>
        <w:adjustRightInd w:val="0"/>
        <w:spacing w:after="240"/>
        <w:rPr>
          <w:rFonts w:cs="Times"/>
        </w:rPr>
      </w:pPr>
      <w:r w:rsidRPr="00D65436">
        <w:rPr>
          <w:rFonts w:cs="Calibri"/>
        </w:rPr>
        <w:t xml:space="preserve">The Fairbanks North Star Borough School District is committed to the safety and welfare of students and staff. If an emergency situation occurs in or near a school that threatens student or staff safety, the school may initiate what is called a “Lockdown.” </w:t>
      </w:r>
      <w:r w:rsidRPr="00D65436">
        <w:rPr>
          <w:rFonts w:cs="Times"/>
        </w:rPr>
        <w:t xml:space="preserve">Lockdowns can be an effective way to keep students and staff safe during a dangerous situation.  </w:t>
      </w:r>
      <w:r w:rsidRPr="00D65436">
        <w:rPr>
          <w:rFonts w:cs="Calibri"/>
        </w:rPr>
        <w:t>During a lockdown all doors are locked and windows are covered.  Students and staff remain quiet in their classrooms, on the floor and away from doors and windows. No one is permitted to enter or leave the school until advised by local authorities.</w:t>
      </w:r>
    </w:p>
    <w:p w14:paraId="06003037" w14:textId="77777777" w:rsidR="00D65436" w:rsidRPr="00D65436" w:rsidRDefault="00D65436" w:rsidP="00D65436">
      <w:pPr>
        <w:widowControl w:val="0"/>
        <w:numPr>
          <w:ilvl w:val="0"/>
          <w:numId w:val="1"/>
        </w:numPr>
        <w:tabs>
          <w:tab w:val="left" w:pos="220"/>
          <w:tab w:val="left" w:pos="720"/>
        </w:tabs>
        <w:autoSpaceDE w:val="0"/>
        <w:autoSpaceDN w:val="0"/>
        <w:adjustRightInd w:val="0"/>
        <w:spacing w:after="240"/>
        <w:ind w:left="0" w:firstLine="0"/>
        <w:rPr>
          <w:rFonts w:cs="Times"/>
        </w:rPr>
      </w:pPr>
      <w:r w:rsidRPr="00D65436">
        <w:rPr>
          <w:rFonts w:cs="Times"/>
          <w:b/>
        </w:rPr>
        <w:t>On March 25, 2013 at 1:15 pm the school district will conduct a district-wide lockdown drill.</w:t>
      </w:r>
      <w:r>
        <w:rPr>
          <w:rFonts w:cs="Times"/>
        </w:rPr>
        <w:t xml:space="preserve"> </w:t>
      </w:r>
      <w:r w:rsidRPr="00D65436">
        <w:rPr>
          <w:rFonts w:cs="Calibri"/>
        </w:rPr>
        <w:t>During the school year, all schools in our district perform at least one lockdown drill to familiarize the students and staff with proper procedures.</w:t>
      </w:r>
      <w:r w:rsidRPr="00D65436">
        <w:rPr>
          <w:rFonts w:cs="Times"/>
        </w:rPr>
        <w:t xml:space="preserve"> This year the district is conducting a district-wide lockdown drill as well.  This district-wide drill will provide an opportunity for the entire district to practice emergency protocols, including radio communication.  </w:t>
      </w:r>
      <w:r w:rsidR="00331952">
        <w:rPr>
          <w:rFonts w:cs="Times"/>
          <w:b/>
        </w:rPr>
        <w:t>Please note: D</w:t>
      </w:r>
      <w:r w:rsidRPr="00D65436">
        <w:rPr>
          <w:rFonts w:cs="Times"/>
          <w:b/>
        </w:rPr>
        <w:t>uring the drill parents will not be able to pick up or drop off students at school.</w:t>
      </w:r>
      <w:r w:rsidRPr="00D65436">
        <w:rPr>
          <w:rFonts w:cs="Times"/>
        </w:rPr>
        <w:t xml:space="preserve">  </w:t>
      </w:r>
    </w:p>
    <w:p w14:paraId="373535C1" w14:textId="77777777" w:rsidR="00D65436" w:rsidRPr="00D65436" w:rsidRDefault="00D65436" w:rsidP="00D65436">
      <w:pPr>
        <w:widowControl w:val="0"/>
        <w:numPr>
          <w:ilvl w:val="0"/>
          <w:numId w:val="1"/>
        </w:numPr>
        <w:tabs>
          <w:tab w:val="left" w:pos="720"/>
          <w:tab w:val="left" w:pos="990"/>
        </w:tabs>
        <w:autoSpaceDE w:val="0"/>
        <w:autoSpaceDN w:val="0"/>
        <w:adjustRightInd w:val="0"/>
        <w:spacing w:after="240"/>
        <w:ind w:left="0" w:firstLine="0"/>
        <w:rPr>
          <w:rFonts w:cs="Calibri"/>
        </w:rPr>
      </w:pPr>
      <w:bookmarkStart w:id="0" w:name="_GoBack"/>
      <w:bookmarkEnd w:id="0"/>
      <w:r w:rsidRPr="00D65436">
        <w:rPr>
          <w:rFonts w:cs="Calibri"/>
        </w:rPr>
        <w:t xml:space="preserve">Please note that two variations to a Lockdown are </w:t>
      </w:r>
      <w:r w:rsidR="00331952">
        <w:rPr>
          <w:rFonts w:cs="Calibri"/>
        </w:rPr>
        <w:t>“</w:t>
      </w:r>
      <w:r w:rsidRPr="00D65436">
        <w:rPr>
          <w:rFonts w:cs="Calibri"/>
        </w:rPr>
        <w:t>Secure the Building</w:t>
      </w:r>
      <w:r w:rsidR="00331952">
        <w:rPr>
          <w:rFonts w:cs="Calibri"/>
        </w:rPr>
        <w:t>”</w:t>
      </w:r>
      <w:r w:rsidRPr="00D65436">
        <w:rPr>
          <w:rFonts w:cs="Calibri"/>
        </w:rPr>
        <w:t xml:space="preserve"> and </w:t>
      </w:r>
      <w:r w:rsidR="00331952">
        <w:rPr>
          <w:rFonts w:cs="Calibri"/>
        </w:rPr>
        <w:t>“</w:t>
      </w:r>
      <w:r w:rsidRPr="00D65436">
        <w:rPr>
          <w:rFonts w:cs="Calibri"/>
        </w:rPr>
        <w:t>Clear the Halls-Sit Tight.</w:t>
      </w:r>
      <w:r w:rsidR="00331952">
        <w:rPr>
          <w:rFonts w:cs="Calibri"/>
        </w:rPr>
        <w:t>”</w:t>
      </w:r>
      <w:r w:rsidRPr="00D65436">
        <w:rPr>
          <w:rFonts w:cs="Calibri"/>
        </w:rPr>
        <w:t xml:space="preserve">  Schools use these procedures in less serious situations in which the goal is to keep students safe in the building or to protect the confidentiality of a student or staff member in the eve</w:t>
      </w:r>
      <w:r>
        <w:rPr>
          <w:rFonts w:cs="Calibri"/>
        </w:rPr>
        <w:t>nt of an individual emergency.</w:t>
      </w:r>
    </w:p>
    <w:p w14:paraId="0F5BFF8A" w14:textId="77777777" w:rsidR="00D65436" w:rsidRPr="00D65436" w:rsidRDefault="00D65436" w:rsidP="00D65436">
      <w:pPr>
        <w:widowControl w:val="0"/>
        <w:numPr>
          <w:ilvl w:val="0"/>
          <w:numId w:val="1"/>
        </w:numPr>
        <w:tabs>
          <w:tab w:val="left" w:pos="220"/>
          <w:tab w:val="left" w:pos="720"/>
        </w:tabs>
        <w:autoSpaceDE w:val="0"/>
        <w:autoSpaceDN w:val="0"/>
        <w:adjustRightInd w:val="0"/>
        <w:spacing w:after="240"/>
        <w:ind w:left="0" w:firstLine="0"/>
        <w:rPr>
          <w:rFonts w:cs="Times"/>
        </w:rPr>
      </w:pPr>
      <w:r w:rsidRPr="00D65436">
        <w:rPr>
          <w:rFonts w:cs="Calibri"/>
        </w:rPr>
        <w:t xml:space="preserve">Lockdown drills are only part of our comprehensive District Safety Plan. Each school has a Crisis Plan tailored to their needs.  Please contact your school’s principal with any specific questions or concerns about the school’s plan. </w:t>
      </w:r>
      <w:r w:rsidRPr="00D65436">
        <w:rPr>
          <w:rFonts w:cs="Times"/>
        </w:rPr>
        <w:t> </w:t>
      </w:r>
    </w:p>
    <w:p w14:paraId="5766FD1D" w14:textId="77777777" w:rsidR="00471491" w:rsidRPr="00D65436" w:rsidRDefault="00471491"/>
    <w:sectPr w:rsidR="00471491" w:rsidRPr="00D65436" w:rsidSect="008B4D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36"/>
    <w:rsid w:val="00331952"/>
    <w:rsid w:val="00471491"/>
    <w:rsid w:val="008B4D31"/>
    <w:rsid w:val="00D65436"/>
    <w:rsid w:val="00FD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0F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274</Words>
  <Characters>1563</Characters>
  <Application>Microsoft Macintosh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Gaborik, Karen </dc:creator>
  <cp:keywords/>
  <dc:description/>
  <cp:lastModifiedBy>Gaborik, Karen </cp:lastModifiedBy>
  <cp:revision>3</cp:revision>
  <dcterms:created xsi:type="dcterms:W3CDTF">2013-02-18T19:21:00Z</dcterms:created>
  <dcterms:modified xsi:type="dcterms:W3CDTF">2013-02-19T22:22:00Z</dcterms:modified>
</cp:coreProperties>
</file>